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46F8" w14:textId="1AA97FFD" w:rsidR="00C91582" w:rsidRDefault="00C91582" w:rsidP="1BD44729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0B52B73" w14:textId="7C16494D" w:rsidR="00C91582" w:rsidRDefault="20D325E6" w:rsidP="1BD44729">
      <w:pPr>
        <w:keepNext/>
        <w:tabs>
          <w:tab w:val="left" w:pos="8505"/>
        </w:tabs>
        <w:spacing w:after="0" w:line="240" w:lineRule="auto"/>
        <w:jc w:val="center"/>
        <w:rPr>
          <w:rFonts w:ascii="Arial" w:eastAsia="Arial" w:hAnsi="Arial" w:cs="Arial"/>
        </w:rPr>
      </w:pPr>
      <w:r w:rsidRPr="1BD44729">
        <w:rPr>
          <w:rFonts w:ascii="Arial" w:eastAsia="Arial" w:hAnsi="Arial" w:cs="Arial"/>
          <w:b/>
          <w:bCs/>
          <w:u w:val="single"/>
        </w:rPr>
        <w:t>FORMULÁRIO DE DADOS ORÇAMENTÁRIOS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6"/>
        <w:gridCol w:w="1350"/>
        <w:gridCol w:w="1589"/>
        <w:gridCol w:w="1589"/>
      </w:tblGrid>
      <w:tr w:rsidR="1BD44729" w14:paraId="0F511BBC" w14:textId="77777777" w:rsidTr="1BD44729">
        <w:trPr>
          <w:trHeight w:val="225"/>
        </w:trPr>
        <w:tc>
          <w:tcPr>
            <w:tcW w:w="901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1CDF9A58" w14:textId="03635C23" w:rsidR="1BD44729" w:rsidRDefault="1BD44729" w:rsidP="1BD447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Título do Projeto: </w:t>
            </w:r>
          </w:p>
          <w:p w14:paraId="0AC5E4E0" w14:textId="38321F5D" w:rsidR="1BD44729" w:rsidRDefault="1BD44729" w:rsidP="1BD447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Professor Orientador:</w:t>
            </w:r>
            <w:r w:rsidRPr="1BD4472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642AAFFC" w14:textId="6C56D5F3" w:rsidR="1BD44729" w:rsidRDefault="1BD44729" w:rsidP="1BD447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Curso</w:t>
            </w:r>
            <w:r w:rsidRPr="1BD44729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bookmarkStart w:id="0" w:name="_GoBack"/>
        <w:bookmarkEnd w:id="0"/>
      </w:tr>
      <w:tr w:rsidR="1BD44729" w14:paraId="293B5D5B" w14:textId="77777777" w:rsidTr="1BD44729">
        <w:trPr>
          <w:trHeight w:val="225"/>
        </w:trPr>
        <w:tc>
          <w:tcPr>
            <w:tcW w:w="901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tcMar>
              <w:left w:w="60" w:type="dxa"/>
              <w:right w:w="60" w:type="dxa"/>
            </w:tcMar>
          </w:tcPr>
          <w:p w14:paraId="0EC9F17E" w14:textId="14EA2206" w:rsidR="1BD44729" w:rsidRDefault="1BD44729" w:rsidP="1BD44729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Orçamento </w:t>
            </w:r>
            <w:r w:rsidRPr="1BD44729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(elemento de despesa e custo)</w:t>
            </w:r>
          </w:p>
        </w:tc>
      </w:tr>
      <w:tr w:rsidR="1BD44729" w14:paraId="075D85F4" w14:textId="77777777" w:rsidTr="1BD44729">
        <w:trPr>
          <w:trHeight w:val="225"/>
        </w:trPr>
        <w:tc>
          <w:tcPr>
            <w:tcW w:w="901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tcMar>
              <w:left w:w="60" w:type="dxa"/>
              <w:right w:w="60" w:type="dxa"/>
            </w:tcMar>
          </w:tcPr>
          <w:p w14:paraId="7B21DD59" w14:textId="6A6E888A" w:rsidR="1BD44729" w:rsidRDefault="1BD44729" w:rsidP="1BD44729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Edital nº 0X/20XX</w:t>
            </w:r>
          </w:p>
        </w:tc>
      </w:tr>
      <w:tr w:rsidR="1BD44729" w14:paraId="1EB159DE" w14:textId="77777777" w:rsidTr="1BD44729">
        <w:trPr>
          <w:trHeight w:val="255"/>
        </w:trPr>
        <w:tc>
          <w:tcPr>
            <w:tcW w:w="90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tcMar>
              <w:left w:w="60" w:type="dxa"/>
              <w:right w:w="60" w:type="dxa"/>
            </w:tcMar>
          </w:tcPr>
          <w:p w14:paraId="0235CD8C" w14:textId="296F2D1B" w:rsidR="1BD44729" w:rsidRDefault="1BD44729" w:rsidP="1BD44729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1) Equipamento/Material Permanente/Laboratórios:</w:t>
            </w:r>
          </w:p>
        </w:tc>
      </w:tr>
      <w:tr w:rsidR="1BD44729" w14:paraId="1C6D36C8" w14:textId="77777777" w:rsidTr="1BD44729">
        <w:trPr>
          <w:trHeight w:val="255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62043F7" w14:textId="5E58AD8C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Discriminação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687BFE0" w14:textId="06AFC6CC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E0C981A" w14:textId="7E155819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sz w:val="16"/>
                <w:szCs w:val="16"/>
              </w:rPr>
              <w:t>Valor Unitário (R$)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44F86029" w14:textId="1609A6D2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sz w:val="16"/>
                <w:szCs w:val="16"/>
              </w:rPr>
              <w:t>Valor Total (R$)</w:t>
            </w:r>
          </w:p>
        </w:tc>
      </w:tr>
      <w:tr w:rsidR="1BD44729" w14:paraId="54028B0A" w14:textId="77777777" w:rsidTr="1BD44729">
        <w:trPr>
          <w:trHeight w:val="255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4B4B3FB" w14:textId="167CB49E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46C94D8" w14:textId="3B6675A2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CADEB37" w14:textId="106C74B9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5B2C25EF" w14:textId="27859F40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1BD44729" w14:paraId="0A2B911F" w14:textId="77777777" w:rsidTr="1BD44729">
        <w:trPr>
          <w:trHeight w:val="255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7D6B57B" w14:textId="1B2DB945" w:rsidR="1BD44729" w:rsidRDefault="1BD44729" w:rsidP="1BD4472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1F6536B6" w14:textId="3CABF28D" w:rsidR="1BD44729" w:rsidRDefault="1BD44729" w:rsidP="1BD44729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R$</w:t>
            </w:r>
          </w:p>
        </w:tc>
      </w:tr>
      <w:tr w:rsidR="1BD44729" w14:paraId="3C25883D" w14:textId="77777777" w:rsidTr="1BD44729">
        <w:trPr>
          <w:trHeight w:val="255"/>
        </w:trPr>
        <w:tc>
          <w:tcPr>
            <w:tcW w:w="90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tcMar>
              <w:left w:w="60" w:type="dxa"/>
              <w:right w:w="60" w:type="dxa"/>
            </w:tcMar>
          </w:tcPr>
          <w:p w14:paraId="033DAE3D" w14:textId="17738BF1" w:rsidR="1BD44729" w:rsidRDefault="1BD44729" w:rsidP="1BD44729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2) Material de consumo</w:t>
            </w:r>
          </w:p>
        </w:tc>
      </w:tr>
      <w:tr w:rsidR="1BD44729" w14:paraId="22335C3D" w14:textId="77777777" w:rsidTr="1BD44729">
        <w:trPr>
          <w:trHeight w:val="255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5CA9F7E" w14:textId="1D18CFDD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Discriminação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23D3291" w14:textId="6842F660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A1F0727" w14:textId="492CE886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sz w:val="16"/>
                <w:szCs w:val="16"/>
              </w:rPr>
              <w:t>Valor Unitário (R$)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49F2ADD2" w14:textId="5D063A78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sz w:val="16"/>
                <w:szCs w:val="16"/>
              </w:rPr>
              <w:t>Valor Total (R$)</w:t>
            </w:r>
          </w:p>
        </w:tc>
      </w:tr>
      <w:tr w:rsidR="1BD44729" w14:paraId="0279957C" w14:textId="77777777" w:rsidTr="1BD44729">
        <w:trPr>
          <w:trHeight w:val="255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D7D60A6" w14:textId="4AC3AC75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4CA918B" w14:textId="4C7DA996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7B1DCB4" w14:textId="58C81A51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5D3AB9BC" w14:textId="512C8BB4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1BD44729" w14:paraId="3B857819" w14:textId="77777777" w:rsidTr="1BD44729">
        <w:trPr>
          <w:trHeight w:val="255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1FB81C1" w14:textId="7D9B87C0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1528942" w14:textId="699C0E61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63E4290" w14:textId="3C9C7647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6D9509CE" w14:textId="1FCDB55D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1BD44729" w14:paraId="71FCCCAF" w14:textId="77777777" w:rsidTr="1BD44729">
        <w:trPr>
          <w:trHeight w:val="255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A3EC32C" w14:textId="3EDA5BFC" w:rsidR="1BD44729" w:rsidRDefault="1BD44729" w:rsidP="1BD4472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2523CB9E" w14:textId="596B657E" w:rsidR="1BD44729" w:rsidRDefault="1BD44729" w:rsidP="1BD447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R$</w:t>
            </w:r>
          </w:p>
        </w:tc>
      </w:tr>
      <w:tr w:rsidR="1BD44729" w14:paraId="20DACC17" w14:textId="77777777" w:rsidTr="1BD44729">
        <w:trPr>
          <w:trHeight w:val="240"/>
        </w:trPr>
        <w:tc>
          <w:tcPr>
            <w:tcW w:w="90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tcMar>
              <w:left w:w="60" w:type="dxa"/>
              <w:right w:w="60" w:type="dxa"/>
            </w:tcMar>
          </w:tcPr>
          <w:p w14:paraId="3B1FFF43" w14:textId="19BA6F86" w:rsidR="1BD44729" w:rsidRDefault="1BD44729" w:rsidP="1BD44729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3) Serviços de Terceiro</w:t>
            </w:r>
          </w:p>
        </w:tc>
      </w:tr>
      <w:tr w:rsidR="1BD44729" w14:paraId="07C4719E" w14:textId="77777777" w:rsidTr="1BD44729">
        <w:trPr>
          <w:trHeight w:val="255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8C98FEA" w14:textId="1E7522A6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Discriminação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EF4936B" w14:textId="66284A14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D9400B8" w14:textId="7D034AF5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sz w:val="16"/>
                <w:szCs w:val="16"/>
              </w:rPr>
              <w:t>Valor Unitário (R$)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0996FB92" w14:textId="6AEDE0C1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sz w:val="16"/>
                <w:szCs w:val="16"/>
              </w:rPr>
              <w:t>Valor Total (R$)</w:t>
            </w:r>
          </w:p>
        </w:tc>
      </w:tr>
      <w:tr w:rsidR="1BD44729" w14:paraId="6AED8429" w14:textId="77777777" w:rsidTr="1BD44729">
        <w:trPr>
          <w:trHeight w:val="255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B84BDF3" w14:textId="4A20F62C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984D063" w14:textId="40108AE3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9099E93" w14:textId="4EF8A60B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06EABE1F" w14:textId="27988C2D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1BD44729" w14:paraId="31D2C983" w14:textId="77777777" w:rsidTr="1BD44729">
        <w:trPr>
          <w:trHeight w:val="255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3588AFC" w14:textId="6605031F" w:rsidR="1BD44729" w:rsidRDefault="1BD44729" w:rsidP="1BD4472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 TOTAL</w:t>
            </w:r>
          </w:p>
        </w:tc>
        <w:tc>
          <w:tcPr>
            <w:tcW w:w="4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7EB8FF29" w14:textId="5526E536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R$</w:t>
            </w:r>
          </w:p>
        </w:tc>
      </w:tr>
      <w:tr w:rsidR="1BD44729" w14:paraId="555B9A94" w14:textId="77777777" w:rsidTr="1BD44729">
        <w:trPr>
          <w:trHeight w:val="255"/>
        </w:trPr>
        <w:tc>
          <w:tcPr>
            <w:tcW w:w="90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tcMar>
              <w:left w:w="60" w:type="dxa"/>
              <w:right w:w="60" w:type="dxa"/>
            </w:tcMar>
          </w:tcPr>
          <w:p w14:paraId="34EC55A2" w14:textId="37768EFE" w:rsidR="1BD44729" w:rsidRDefault="1BD44729" w:rsidP="1BD44729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4) Material Bibliográfico</w:t>
            </w:r>
          </w:p>
        </w:tc>
      </w:tr>
      <w:tr w:rsidR="1BD44729" w14:paraId="661E7906" w14:textId="77777777" w:rsidTr="1BD44729">
        <w:trPr>
          <w:trHeight w:val="255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C3D29D4" w14:textId="186B39DF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Discriminação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5CBD147" w14:textId="2ECE88DD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379A9FF" w14:textId="31A1D666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sz w:val="16"/>
                <w:szCs w:val="16"/>
              </w:rPr>
              <w:t>Valor Unitário (R$)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50583DBC" w14:textId="4CE4C509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sz w:val="16"/>
                <w:szCs w:val="16"/>
              </w:rPr>
              <w:t>Valor Total (R$)</w:t>
            </w:r>
          </w:p>
        </w:tc>
      </w:tr>
      <w:tr w:rsidR="1BD44729" w14:paraId="0A0F493F" w14:textId="77777777" w:rsidTr="1BD44729">
        <w:trPr>
          <w:trHeight w:val="255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6C73A3C" w14:textId="618AB5E1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5D75A22" w14:textId="535349F8" w:rsidR="1BD44729" w:rsidRDefault="1BD44729" w:rsidP="1BD4472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1E4F931" w14:textId="12945997" w:rsidR="1BD44729" w:rsidRDefault="1BD44729" w:rsidP="1BD4472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761BF35A" w14:textId="2100ADB6" w:rsidR="1BD44729" w:rsidRDefault="1BD44729" w:rsidP="1BD4472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1BD44729" w14:paraId="25B3BE5C" w14:textId="77777777" w:rsidTr="1BD44729">
        <w:trPr>
          <w:trHeight w:val="255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92D83F9" w14:textId="3B527B44" w:rsidR="1BD44729" w:rsidRDefault="1BD44729" w:rsidP="1BD4472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0D77B00A" w14:textId="011BE31A" w:rsidR="1BD44729" w:rsidRDefault="1BD44729" w:rsidP="1BD447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R$</w:t>
            </w:r>
          </w:p>
        </w:tc>
      </w:tr>
      <w:tr w:rsidR="1BD44729" w14:paraId="1934ACA2" w14:textId="77777777" w:rsidTr="1BD44729">
        <w:trPr>
          <w:trHeight w:val="255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left w:w="60" w:type="dxa"/>
              <w:right w:w="60" w:type="dxa"/>
            </w:tcMar>
          </w:tcPr>
          <w:p w14:paraId="5FB0471F" w14:textId="7F9EA29B" w:rsidR="1BD44729" w:rsidRDefault="1BD44729" w:rsidP="1BD4472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 GERAL (1+2+3+4)</w:t>
            </w:r>
          </w:p>
        </w:tc>
        <w:tc>
          <w:tcPr>
            <w:tcW w:w="4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tcMar>
              <w:left w:w="60" w:type="dxa"/>
              <w:right w:w="60" w:type="dxa"/>
            </w:tcMar>
          </w:tcPr>
          <w:p w14:paraId="2F388EC9" w14:textId="022E613D" w:rsidR="1BD44729" w:rsidRDefault="1BD44729" w:rsidP="1BD447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R$</w:t>
            </w:r>
          </w:p>
        </w:tc>
      </w:tr>
    </w:tbl>
    <w:p w14:paraId="13F4FED0" w14:textId="4D4691DF" w:rsidR="00C91582" w:rsidRDefault="00C91582" w:rsidP="1BD44729">
      <w:pPr>
        <w:keepNext/>
        <w:tabs>
          <w:tab w:val="left" w:pos="8505"/>
        </w:tabs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2CBC3F9A" w14:textId="0FA8BAF0" w:rsidR="00C91582" w:rsidRDefault="20D325E6" w:rsidP="1BD44729">
      <w:pPr>
        <w:keepNext/>
        <w:tabs>
          <w:tab w:val="left" w:pos="9540"/>
        </w:tabs>
        <w:spacing w:after="0" w:line="240" w:lineRule="auto"/>
        <w:ind w:right="-1036"/>
        <w:jc w:val="center"/>
        <w:rPr>
          <w:rFonts w:ascii="Arial" w:eastAsia="Arial" w:hAnsi="Arial" w:cs="Arial"/>
          <w:sz w:val="16"/>
          <w:szCs w:val="16"/>
        </w:rPr>
      </w:pPr>
      <w:r w:rsidRPr="1BD44729">
        <w:rPr>
          <w:rFonts w:ascii="Arial" w:eastAsia="Arial" w:hAnsi="Arial" w:cs="Arial"/>
          <w:b/>
          <w:bCs/>
          <w:sz w:val="16"/>
          <w:szCs w:val="16"/>
          <w:u w:val="single"/>
        </w:rPr>
        <w:t>PREVISÃO DE USO DA ESTRUTURA FÍSICA DA IES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3330"/>
        <w:gridCol w:w="3015"/>
      </w:tblGrid>
      <w:tr w:rsidR="1BD44729" w14:paraId="37521D3B" w14:textId="77777777" w:rsidTr="1BD44729">
        <w:trPr>
          <w:trHeight w:val="300"/>
        </w:trPr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left w:w="60" w:type="dxa"/>
              <w:right w:w="60" w:type="dxa"/>
            </w:tcMar>
          </w:tcPr>
          <w:p w14:paraId="0BAEC47B" w14:textId="2CE1419F" w:rsidR="1BD44729" w:rsidRDefault="1BD44729" w:rsidP="1BD4472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Laboratórios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left w:w="60" w:type="dxa"/>
              <w:right w:w="60" w:type="dxa"/>
            </w:tcMar>
          </w:tcPr>
          <w:p w14:paraId="5FEB87F3" w14:textId="2A8B34F2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Previsão de uso (</w:t>
            </w:r>
            <w:proofErr w:type="spellStart"/>
            <w:r w:rsidRPr="1BD44729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ch</w:t>
            </w:r>
            <w:proofErr w:type="spellEnd"/>
            <w:r w:rsidRPr="1BD44729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/semana)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tcMar>
              <w:left w:w="60" w:type="dxa"/>
              <w:right w:w="60" w:type="dxa"/>
            </w:tcMar>
          </w:tcPr>
          <w:p w14:paraId="0D0A1C15" w14:textId="7380CEB9" w:rsidR="1BD44729" w:rsidRDefault="1BD44729" w:rsidP="1BD4472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Justificativa</w:t>
            </w:r>
          </w:p>
        </w:tc>
      </w:tr>
      <w:tr w:rsidR="1BD44729" w14:paraId="412139FF" w14:textId="77777777" w:rsidTr="1BD44729">
        <w:trPr>
          <w:trHeight w:val="300"/>
        </w:trPr>
        <w:tc>
          <w:tcPr>
            <w:tcW w:w="2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4110A99" w14:textId="02B68C6E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957CA2E" w14:textId="1A445601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3A39C767" w14:textId="3189D6EC" w:rsidR="1BD44729" w:rsidRDefault="1BD44729" w:rsidP="1BD447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1BD44729" w14:paraId="6BBA4B1B" w14:textId="77777777" w:rsidTr="1BD44729">
        <w:trPr>
          <w:trHeight w:val="300"/>
        </w:trPr>
        <w:tc>
          <w:tcPr>
            <w:tcW w:w="2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left w:w="60" w:type="dxa"/>
              <w:right w:w="60" w:type="dxa"/>
            </w:tcMar>
          </w:tcPr>
          <w:p w14:paraId="1E9C020B" w14:textId="0AEE231A" w:rsidR="1BD44729" w:rsidRDefault="1BD44729" w:rsidP="1BD4472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Equipamentos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left w:w="60" w:type="dxa"/>
              <w:right w:w="60" w:type="dxa"/>
            </w:tcMar>
          </w:tcPr>
          <w:p w14:paraId="00539B7C" w14:textId="0DC4DDE5" w:rsidR="1BD44729" w:rsidRDefault="1BD44729" w:rsidP="1BD447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Previsão de uso (uso contínuo/ esporádico)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tcMar>
              <w:left w:w="60" w:type="dxa"/>
              <w:right w:w="60" w:type="dxa"/>
            </w:tcMar>
          </w:tcPr>
          <w:p w14:paraId="322059D4" w14:textId="52497B2E" w:rsidR="1BD44729" w:rsidRDefault="1BD44729" w:rsidP="1BD4472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BD44729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Justificativa</w:t>
            </w:r>
          </w:p>
        </w:tc>
      </w:tr>
      <w:tr w:rsidR="1BD44729" w14:paraId="2B3F80F3" w14:textId="77777777" w:rsidTr="1BD44729">
        <w:trPr>
          <w:trHeight w:val="300"/>
        </w:trPr>
        <w:tc>
          <w:tcPr>
            <w:tcW w:w="2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CC18D0B" w14:textId="27ECF896" w:rsidR="1BD44729" w:rsidRDefault="1BD44729" w:rsidP="1BD4472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F5A5B14" w14:textId="1EF635EA" w:rsidR="1BD44729" w:rsidRDefault="1BD44729" w:rsidP="1BD4472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017C3070" w14:textId="33AE69FC" w:rsidR="1BD44729" w:rsidRDefault="1BD44729" w:rsidP="1BD4472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FFFB8F3" w14:textId="7E6506DA" w:rsidR="00C91582" w:rsidRDefault="00C91582" w:rsidP="1BD44729">
      <w:pP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777DCB5A" w14:textId="66B2C990" w:rsidR="00C91582" w:rsidRDefault="00C91582" w:rsidP="1BD44729">
      <w:pP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1E207724" w14:textId="6A1B86B4" w:rsidR="00C91582" w:rsidRDefault="00C91582" w:rsidP="1BD44729"/>
    <w:sectPr w:rsidR="00C91582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A08DE" w14:textId="77777777" w:rsidR="0014165A" w:rsidRDefault="0014165A" w:rsidP="0014165A">
      <w:pPr>
        <w:spacing w:after="0" w:line="240" w:lineRule="auto"/>
      </w:pPr>
      <w:r>
        <w:separator/>
      </w:r>
    </w:p>
  </w:endnote>
  <w:endnote w:type="continuationSeparator" w:id="0">
    <w:p w14:paraId="2FB28E2F" w14:textId="77777777" w:rsidR="0014165A" w:rsidRDefault="0014165A" w:rsidP="0014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A0B68" w14:textId="77777777" w:rsidR="0014165A" w:rsidRDefault="0014165A" w:rsidP="0014165A">
      <w:pPr>
        <w:spacing w:after="0" w:line="240" w:lineRule="auto"/>
      </w:pPr>
      <w:r>
        <w:separator/>
      </w:r>
    </w:p>
  </w:footnote>
  <w:footnote w:type="continuationSeparator" w:id="0">
    <w:p w14:paraId="6D74BEA8" w14:textId="77777777" w:rsidR="0014165A" w:rsidRDefault="0014165A" w:rsidP="0014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0D28" w14:textId="077C2BB6" w:rsidR="0014165A" w:rsidRDefault="0014165A" w:rsidP="00167199">
    <w:pPr>
      <w:pStyle w:val="Cabealho"/>
      <w:jc w:val="center"/>
    </w:pPr>
    <w:r>
      <w:rPr>
        <w:noProof/>
      </w:rPr>
      <w:drawing>
        <wp:inline distT="0" distB="0" distL="0" distR="0" wp14:anchorId="41A59166" wp14:editId="61B4080E">
          <wp:extent cx="2160000" cy="64326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4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22AF73"/>
    <w:rsid w:val="0014165A"/>
    <w:rsid w:val="00167199"/>
    <w:rsid w:val="00C91582"/>
    <w:rsid w:val="1BD44729"/>
    <w:rsid w:val="20D325E6"/>
    <w:rsid w:val="5122A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2AF73"/>
  <w15:chartTrackingRefBased/>
  <w15:docId w15:val="{829566BB-78B9-437F-A59F-A0109AA0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1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65A"/>
  </w:style>
  <w:style w:type="paragraph" w:styleId="Rodap">
    <w:name w:val="footer"/>
    <w:basedOn w:val="Normal"/>
    <w:link w:val="RodapChar"/>
    <w:uiPriority w:val="99"/>
    <w:unhideWhenUsed/>
    <w:rsid w:val="00141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Iniciação Científica</dc:creator>
  <cp:keywords/>
  <dc:description/>
  <cp:lastModifiedBy>Melissa De Freitas Cordeiro Silva</cp:lastModifiedBy>
  <cp:revision>3</cp:revision>
  <dcterms:created xsi:type="dcterms:W3CDTF">2024-04-18T13:29:00Z</dcterms:created>
  <dcterms:modified xsi:type="dcterms:W3CDTF">2024-04-22T19:27:00Z</dcterms:modified>
</cp:coreProperties>
</file>